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CEE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1F1BE5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22014C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271070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C9015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45162F" w14:textId="06F7BCBF" w:rsidR="0019479C" w:rsidRPr="00726F08" w:rsidRDefault="00956E8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26F08">
              <w:rPr>
                <w:rFonts w:ascii="Arial" w:hAnsi="Arial" w:cs="Arial"/>
                <w:i/>
                <w:sz w:val="22"/>
                <w:szCs w:val="22"/>
              </w:rPr>
              <w:t>Technický dozor stavebníka (TDS) a koordinátor BOZP při výstavbě Nádrže II. a LBC 2b v k.ú. Kněževes u Rakovníka</w:t>
            </w:r>
          </w:p>
        </w:tc>
      </w:tr>
      <w:tr w:rsidR="0019479C" w:rsidRPr="00037712" w14:paraId="367BFC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5277E6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29B7C7" w14:textId="5C2A4F97" w:rsidR="0019479C" w:rsidRPr="00726F08" w:rsidRDefault="00726F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26F08">
              <w:rPr>
                <w:rFonts w:ascii="Arial" w:hAnsi="Arial" w:cs="Arial"/>
                <w:i/>
                <w:sz w:val="22"/>
                <w:szCs w:val="22"/>
              </w:rPr>
              <w:t>SP5500/2023-537213</w:t>
            </w:r>
          </w:p>
        </w:tc>
      </w:tr>
    </w:tbl>
    <w:p w14:paraId="4D9DFE1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29AC5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737D7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C58CB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B39B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8D45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A223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270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F237E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A3DA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F65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9E9A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5858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36426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CB68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9EB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B362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5BA6D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DB5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E56E0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0E18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2AC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664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FA3D1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C03C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D5093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CE8C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77547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06CD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0218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54F9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EF543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97F4B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8FA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769C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093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1C084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EB6C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0CA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4E24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AA1F6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B84966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A9159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AC64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E5A2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6839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77D3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12AE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271CA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F83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0B36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BBB7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81DAC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B3B8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B618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9CE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3441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12ED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E8BA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5933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A40E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840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700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8E0C5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CA2D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4A54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181E7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7D16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DD36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1B4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19F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BFB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E7CC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9C562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A137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527D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97A1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0AD3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A70E3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B3B52E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D85FB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DBE6B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C2FA78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8745E0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DE7D50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1E49CC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A6038E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653274A" w14:textId="1CB5D79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26F08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A6B74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170B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16F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F4E6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F2F619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7C0618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52D5D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53E7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EF1DC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5516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34E3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B0836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C2BC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DBC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12A7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F5F1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386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5E61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C087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D60E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E45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8363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9A1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7DE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B5AB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27E9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233B3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34A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769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D8B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F90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7128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206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6DD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D94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9DD4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E39F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0EE9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D25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0D6E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4A3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BDB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033C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5D8A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91DA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79C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055E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0467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6A8A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290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29E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A8DF1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824A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6345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4514E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3EDEB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0F310A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D2F8B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39D403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2B5DB8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B4419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45B68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078C7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48059B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9126" w14:textId="77777777" w:rsidR="00561870" w:rsidRDefault="00561870" w:rsidP="008E4AD5">
      <w:r>
        <w:separator/>
      </w:r>
    </w:p>
  </w:endnote>
  <w:endnote w:type="continuationSeparator" w:id="0">
    <w:p w14:paraId="05E03B6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A0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C66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134A0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981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A5C3" w14:textId="77777777" w:rsidR="00561870" w:rsidRDefault="00561870" w:rsidP="008E4AD5">
      <w:r>
        <w:separator/>
      </w:r>
    </w:p>
  </w:footnote>
  <w:footnote w:type="continuationSeparator" w:id="0">
    <w:p w14:paraId="03D309E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1B7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82FD" w14:textId="77777777" w:rsidR="00F34DD4" w:rsidRDefault="00F34DD4">
    <w:pPr>
      <w:pStyle w:val="Zhlav"/>
    </w:pPr>
  </w:p>
  <w:p w14:paraId="2CCFD24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367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59772824">
    <w:abstractNumId w:val="30"/>
  </w:num>
  <w:num w:numId="2" w16cid:durableId="177473209">
    <w:abstractNumId w:val="41"/>
  </w:num>
  <w:num w:numId="3" w16cid:durableId="1350057787">
    <w:abstractNumId w:val="29"/>
  </w:num>
  <w:num w:numId="4" w16cid:durableId="681859872">
    <w:abstractNumId w:val="33"/>
  </w:num>
  <w:num w:numId="5" w16cid:durableId="265771423">
    <w:abstractNumId w:val="27"/>
  </w:num>
  <w:num w:numId="6" w16cid:durableId="783381495">
    <w:abstractNumId w:val="12"/>
  </w:num>
  <w:num w:numId="7" w16cid:durableId="806583941">
    <w:abstractNumId w:val="35"/>
  </w:num>
  <w:num w:numId="8" w16cid:durableId="503667655">
    <w:abstractNumId w:val="19"/>
  </w:num>
  <w:num w:numId="9" w16cid:durableId="457452747">
    <w:abstractNumId w:val="15"/>
  </w:num>
  <w:num w:numId="10" w16cid:durableId="1989312355">
    <w:abstractNumId w:val="40"/>
  </w:num>
  <w:num w:numId="11" w16cid:durableId="1569265872">
    <w:abstractNumId w:val="39"/>
  </w:num>
  <w:num w:numId="12" w16cid:durableId="2080245242">
    <w:abstractNumId w:val="4"/>
  </w:num>
  <w:num w:numId="13" w16cid:durableId="2249237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7901169">
    <w:abstractNumId w:val="28"/>
  </w:num>
  <w:num w:numId="15" w16cid:durableId="1776632856">
    <w:abstractNumId w:val="17"/>
  </w:num>
  <w:num w:numId="16" w16cid:durableId="1319269032">
    <w:abstractNumId w:val="24"/>
  </w:num>
  <w:num w:numId="17" w16cid:durableId="230313044">
    <w:abstractNumId w:val="43"/>
  </w:num>
  <w:num w:numId="18" w16cid:durableId="29258982">
    <w:abstractNumId w:val="37"/>
  </w:num>
  <w:num w:numId="19" w16cid:durableId="1517963971">
    <w:abstractNumId w:val="14"/>
  </w:num>
  <w:num w:numId="20" w16cid:durableId="1743600499">
    <w:abstractNumId w:val="9"/>
  </w:num>
  <w:num w:numId="21" w16cid:durableId="773861065">
    <w:abstractNumId w:val="8"/>
  </w:num>
  <w:num w:numId="22" w16cid:durableId="213899135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969378">
    <w:abstractNumId w:val="5"/>
  </w:num>
  <w:num w:numId="24" w16cid:durableId="72355493">
    <w:abstractNumId w:val="18"/>
  </w:num>
  <w:num w:numId="25" w16cid:durableId="1529445386">
    <w:abstractNumId w:val="11"/>
  </w:num>
  <w:num w:numId="26" w16cid:durableId="1616206803">
    <w:abstractNumId w:val="16"/>
  </w:num>
  <w:num w:numId="27" w16cid:durableId="919405755">
    <w:abstractNumId w:val="10"/>
  </w:num>
  <w:num w:numId="28" w16cid:durableId="133956784">
    <w:abstractNumId w:val="7"/>
  </w:num>
  <w:num w:numId="29" w16cid:durableId="192429605">
    <w:abstractNumId w:val="3"/>
  </w:num>
  <w:num w:numId="30" w16cid:durableId="107703493">
    <w:abstractNumId w:val="36"/>
  </w:num>
  <w:num w:numId="31" w16cid:durableId="1170827289">
    <w:abstractNumId w:val="32"/>
  </w:num>
  <w:num w:numId="32" w16cid:durableId="1003312616">
    <w:abstractNumId w:val="25"/>
  </w:num>
  <w:num w:numId="33" w16cid:durableId="807552673">
    <w:abstractNumId w:val="13"/>
  </w:num>
  <w:num w:numId="34" w16cid:durableId="1243178917">
    <w:abstractNumId w:val="23"/>
  </w:num>
  <w:num w:numId="35" w16cid:durableId="933364141">
    <w:abstractNumId w:val="0"/>
  </w:num>
  <w:num w:numId="36" w16cid:durableId="2056924089">
    <w:abstractNumId w:val="2"/>
  </w:num>
  <w:num w:numId="37" w16cid:durableId="1467627516">
    <w:abstractNumId w:val="21"/>
  </w:num>
  <w:num w:numId="38" w16cid:durableId="689526872">
    <w:abstractNumId w:val="22"/>
  </w:num>
  <w:num w:numId="39" w16cid:durableId="79060103">
    <w:abstractNumId w:val="6"/>
  </w:num>
  <w:num w:numId="40" w16cid:durableId="1955287845">
    <w:abstractNumId w:val="45"/>
  </w:num>
  <w:num w:numId="41" w16cid:durableId="5977174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8264568">
    <w:abstractNumId w:val="42"/>
  </w:num>
  <w:num w:numId="43" w16cid:durableId="1034573972">
    <w:abstractNumId w:val="20"/>
  </w:num>
  <w:num w:numId="44" w16cid:durableId="1366171256">
    <w:abstractNumId w:val="38"/>
  </w:num>
  <w:num w:numId="45" w16cid:durableId="164974416">
    <w:abstractNumId w:val="26"/>
  </w:num>
  <w:num w:numId="46" w16cid:durableId="311296340">
    <w:abstractNumId w:val="31"/>
  </w:num>
  <w:num w:numId="47" w16cid:durableId="1312707935">
    <w:abstractNumId w:val="1"/>
  </w:num>
  <w:num w:numId="48" w16cid:durableId="252665137">
    <w:abstractNumId w:val="34"/>
  </w:num>
  <w:num w:numId="49" w16cid:durableId="14207168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6F0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6E89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2023-06-05T09:58:00Z</dcterms:modified>
</cp:coreProperties>
</file>